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BB45" w14:textId="0F70C415" w:rsidR="002A6171" w:rsidRPr="00227060" w:rsidRDefault="002A6171" w:rsidP="00227060">
      <w:pPr>
        <w:autoSpaceDE w:val="0"/>
        <w:autoSpaceDN w:val="0"/>
        <w:adjustRightInd w:val="0"/>
        <w:spacing w:after="0" w:line="240" w:lineRule="auto"/>
        <w:jc w:val="center"/>
        <w:rPr>
          <w:rFonts w:ascii="Arial" w:hAnsi="Arial" w:cs="Arial"/>
          <w:b/>
          <w:bCs/>
          <w:sz w:val="24"/>
          <w:szCs w:val="24"/>
        </w:rPr>
      </w:pPr>
      <w:r w:rsidRPr="00227060">
        <w:rPr>
          <w:rFonts w:ascii="Arial-BoldMT" w:hAnsi="Arial-BoldMT" w:cs="Arial-BoldMT"/>
          <w:b/>
          <w:bCs/>
          <w:sz w:val="24"/>
          <w:szCs w:val="24"/>
        </w:rPr>
        <w:t xml:space="preserve">Temple Shalom of Deltona Endowed </w:t>
      </w:r>
      <w:r w:rsidRPr="00227060">
        <w:rPr>
          <w:rFonts w:ascii="Arial" w:hAnsi="Arial" w:cs="Arial"/>
          <w:b/>
          <w:bCs/>
          <w:sz w:val="24"/>
          <w:szCs w:val="24"/>
        </w:rPr>
        <w:t xml:space="preserve">Scholarship </w:t>
      </w:r>
      <w:r w:rsidR="00227060" w:rsidRPr="00227060">
        <w:rPr>
          <w:rFonts w:ascii="Arial" w:hAnsi="Arial" w:cs="Arial"/>
          <w:b/>
          <w:bCs/>
          <w:sz w:val="24"/>
          <w:szCs w:val="24"/>
        </w:rPr>
        <w:t xml:space="preserve">in Judaic Studies </w:t>
      </w:r>
      <w:r w:rsidRPr="00227060">
        <w:rPr>
          <w:rFonts w:ascii="Arial" w:hAnsi="Arial" w:cs="Arial"/>
          <w:b/>
          <w:bCs/>
          <w:sz w:val="24"/>
          <w:szCs w:val="24"/>
        </w:rPr>
        <w:t>Application</w:t>
      </w:r>
    </w:p>
    <w:p w14:paraId="7D249EDF" w14:textId="77777777" w:rsidR="002A6171" w:rsidRDefault="002A6171" w:rsidP="002A6171">
      <w:pPr>
        <w:pStyle w:val="NormalWeb"/>
        <w:rPr>
          <w:color w:val="000000"/>
          <w:sz w:val="24"/>
          <w:szCs w:val="24"/>
        </w:rPr>
      </w:pPr>
    </w:p>
    <w:p w14:paraId="538FA968" w14:textId="2112AF72" w:rsidR="002A6171" w:rsidRPr="002A6171" w:rsidRDefault="002A6171" w:rsidP="002A6171">
      <w:pPr>
        <w:pStyle w:val="NormalWeb"/>
        <w:rPr>
          <w:i/>
          <w:iCs/>
          <w:color w:val="000000"/>
        </w:rPr>
      </w:pPr>
      <w:r w:rsidRPr="002A6171">
        <w:rPr>
          <w:i/>
          <w:iCs/>
          <w:color w:val="000000"/>
        </w:rPr>
        <w:t xml:space="preserve">In 2022, </w:t>
      </w:r>
      <w:proofErr w:type="gramStart"/>
      <w:r w:rsidRPr="002A6171">
        <w:rPr>
          <w:i/>
          <w:iCs/>
          <w:color w:val="000000"/>
        </w:rPr>
        <w:t>as a result of</w:t>
      </w:r>
      <w:proofErr w:type="gramEnd"/>
      <w:r w:rsidRPr="002A6171">
        <w:rPr>
          <w:i/>
          <w:iCs/>
          <w:color w:val="000000"/>
        </w:rPr>
        <w:t xml:space="preserve"> a generous gift to the university, the Temple Shalom of Deltona Endowed Scholarship Fund began. The purpose of this scholarship is to provide awards to UCF students enrolled in the College studying in the field of Judaic Studies. </w:t>
      </w:r>
    </w:p>
    <w:p w14:paraId="4962EC26" w14:textId="77777777" w:rsidR="002A6171" w:rsidRDefault="002A6171" w:rsidP="002A6171">
      <w:pPr>
        <w:pStyle w:val="NormalWeb"/>
        <w:rPr>
          <w:color w:val="000000"/>
          <w:sz w:val="24"/>
          <w:szCs w:val="24"/>
        </w:rPr>
      </w:pPr>
      <w:r>
        <w:rPr>
          <w:color w:val="000000"/>
          <w:sz w:val="24"/>
          <w:szCs w:val="24"/>
        </w:rPr>
        <w:t>•          Applicant must be enrolled as a UCF full-time undergraduate or graduate student</w:t>
      </w:r>
    </w:p>
    <w:p w14:paraId="730A40D3" w14:textId="77777777" w:rsidR="002A6171" w:rsidRDefault="002A6171" w:rsidP="002A6171">
      <w:pPr>
        <w:pStyle w:val="NormalWeb"/>
        <w:rPr>
          <w:color w:val="000000"/>
          <w:sz w:val="24"/>
          <w:szCs w:val="24"/>
        </w:rPr>
      </w:pPr>
      <w:r>
        <w:rPr>
          <w:color w:val="000000"/>
          <w:sz w:val="24"/>
          <w:szCs w:val="24"/>
        </w:rPr>
        <w:t>•          Minimum 3.0 cumulative GPA</w:t>
      </w:r>
    </w:p>
    <w:p w14:paraId="6B65C261" w14:textId="13BC0AE9" w:rsidR="002A6171" w:rsidRDefault="002A6171" w:rsidP="002A6171">
      <w:pPr>
        <w:pStyle w:val="NormalWeb"/>
        <w:rPr>
          <w:color w:val="000000"/>
          <w:sz w:val="24"/>
          <w:szCs w:val="24"/>
        </w:rPr>
      </w:pPr>
      <w:r>
        <w:rPr>
          <w:color w:val="000000"/>
          <w:sz w:val="24"/>
          <w:szCs w:val="24"/>
        </w:rPr>
        <w:t xml:space="preserve">•          Enrolled in courses related to understanding the history, </w:t>
      </w:r>
      <w:proofErr w:type="gramStart"/>
      <w:r>
        <w:rPr>
          <w:color w:val="000000"/>
          <w:sz w:val="24"/>
          <w:szCs w:val="24"/>
        </w:rPr>
        <w:t>literature</w:t>
      </w:r>
      <w:proofErr w:type="gramEnd"/>
      <w:r>
        <w:rPr>
          <w:color w:val="000000"/>
          <w:sz w:val="24"/>
          <w:szCs w:val="24"/>
        </w:rPr>
        <w:t xml:space="preserve"> and cultural heritage of the Jewish people </w:t>
      </w:r>
      <w:r w:rsidR="00C53A75" w:rsidRPr="00C53A75">
        <w:rPr>
          <w:color w:val="000000"/>
          <w:sz w:val="24"/>
          <w:szCs w:val="24"/>
        </w:rPr>
        <w:t>from among the courses offered by the Judaic Studies Program</w:t>
      </w:r>
    </w:p>
    <w:p w14:paraId="4373890B" w14:textId="05783AD5" w:rsidR="00276D79" w:rsidRPr="00F2776F" w:rsidRDefault="00276D79" w:rsidP="00F2776F">
      <w:pPr>
        <w:pStyle w:val="NormalWeb"/>
        <w:numPr>
          <w:ilvl w:val="0"/>
          <w:numId w:val="1"/>
        </w:numPr>
        <w:rPr>
          <w:rFonts w:asciiTheme="minorHAnsi" w:hAnsiTheme="minorHAnsi" w:cstheme="minorHAnsi"/>
          <w:color w:val="000000"/>
          <w:sz w:val="24"/>
          <w:szCs w:val="24"/>
        </w:rPr>
      </w:pPr>
      <w:r w:rsidRPr="00F2776F">
        <w:rPr>
          <w:rFonts w:asciiTheme="minorHAnsi" w:hAnsiTheme="minorHAnsi" w:cstheme="minorHAnsi"/>
          <w:color w:val="212327"/>
          <w:sz w:val="24"/>
          <w:szCs w:val="24"/>
          <w:shd w:val="clear" w:color="auto" w:fill="FFFFFF"/>
        </w:rPr>
        <w:t xml:space="preserve">Preference will be given to </w:t>
      </w:r>
      <w:r w:rsidR="00F2776F" w:rsidRPr="00F2776F">
        <w:rPr>
          <w:rFonts w:asciiTheme="minorHAnsi" w:hAnsiTheme="minorHAnsi" w:cstheme="minorHAnsi"/>
          <w:color w:val="212327"/>
          <w:sz w:val="24"/>
          <w:szCs w:val="24"/>
          <w:shd w:val="clear" w:color="auto" w:fill="FFFFFF"/>
        </w:rPr>
        <w:t xml:space="preserve">applicants that </w:t>
      </w:r>
      <w:r w:rsidRPr="00F2776F">
        <w:rPr>
          <w:rFonts w:asciiTheme="minorHAnsi" w:hAnsiTheme="minorHAnsi" w:cstheme="minorHAnsi"/>
          <w:color w:val="212327"/>
          <w:sz w:val="24"/>
          <w:szCs w:val="24"/>
          <w:shd w:val="clear" w:color="auto" w:fill="FFFFFF"/>
        </w:rPr>
        <w:t>submit an essay (500 words or less) describing how taking courses in Judaic Studies will strengthen their educational and career aspirations.</w:t>
      </w:r>
    </w:p>
    <w:p w14:paraId="68947D0C" w14:textId="77777777" w:rsidR="002A6171" w:rsidRDefault="002A6171" w:rsidP="002A6171">
      <w:pPr>
        <w:autoSpaceDE w:val="0"/>
        <w:autoSpaceDN w:val="0"/>
        <w:adjustRightInd w:val="0"/>
        <w:spacing w:after="0" w:line="240" w:lineRule="auto"/>
        <w:rPr>
          <w:rFonts w:ascii="Arial" w:hAnsi="Arial" w:cs="Arial"/>
          <w:b/>
          <w:bCs/>
          <w:sz w:val="23"/>
          <w:szCs w:val="23"/>
        </w:rPr>
      </w:pPr>
    </w:p>
    <w:p w14:paraId="719A3B2D" w14:textId="5619EF98" w:rsidR="002A6171" w:rsidRDefault="002A6171" w:rsidP="002A6171">
      <w:pPr>
        <w:autoSpaceDE w:val="0"/>
        <w:autoSpaceDN w:val="0"/>
        <w:adjustRightInd w:val="0"/>
        <w:spacing w:after="0" w:line="240" w:lineRule="auto"/>
        <w:rPr>
          <w:rFonts w:ascii="Arial-BoldMT" w:hAnsi="Arial-BoldMT" w:cs="Arial-BoldMT"/>
          <w:b/>
          <w:bCs/>
          <w:sz w:val="23"/>
          <w:szCs w:val="23"/>
        </w:rPr>
      </w:pPr>
      <w:r>
        <w:rPr>
          <w:rFonts w:ascii="Arial" w:hAnsi="Arial" w:cs="Arial"/>
          <w:b/>
          <w:bCs/>
          <w:sz w:val="23"/>
          <w:szCs w:val="23"/>
        </w:rPr>
        <w:t xml:space="preserve">Deadline: </w:t>
      </w:r>
      <w:r w:rsidR="00C53A75">
        <w:rPr>
          <w:rFonts w:ascii="Arial-BoldMT" w:hAnsi="Arial-BoldMT" w:cs="Arial-BoldMT"/>
          <w:b/>
          <w:bCs/>
          <w:sz w:val="23"/>
          <w:szCs w:val="23"/>
        </w:rPr>
        <w:t>Dec</w:t>
      </w:r>
      <w:r>
        <w:rPr>
          <w:rFonts w:ascii="Arial-BoldMT" w:hAnsi="Arial-BoldMT" w:cs="Arial-BoldMT"/>
          <w:b/>
          <w:bCs/>
          <w:sz w:val="23"/>
          <w:szCs w:val="23"/>
        </w:rPr>
        <w:t xml:space="preserve">ember </w:t>
      </w:r>
      <w:r w:rsidR="00C53A75">
        <w:rPr>
          <w:rFonts w:ascii="Arial-BoldMT" w:hAnsi="Arial-BoldMT" w:cs="Arial-BoldMT"/>
          <w:b/>
          <w:bCs/>
          <w:sz w:val="23"/>
          <w:szCs w:val="23"/>
        </w:rPr>
        <w:t>1</w:t>
      </w:r>
      <w:r>
        <w:rPr>
          <w:rFonts w:ascii="Arial-BoldMT" w:hAnsi="Arial-BoldMT" w:cs="Arial-BoldMT"/>
          <w:b/>
          <w:bCs/>
          <w:sz w:val="23"/>
          <w:szCs w:val="23"/>
        </w:rPr>
        <w:t>, 202</w:t>
      </w:r>
      <w:r w:rsidR="00C53A75">
        <w:rPr>
          <w:rFonts w:ascii="Arial-BoldMT" w:hAnsi="Arial-BoldMT" w:cs="Arial-BoldMT"/>
          <w:b/>
          <w:bCs/>
          <w:sz w:val="23"/>
          <w:szCs w:val="23"/>
        </w:rPr>
        <w:t>3</w:t>
      </w:r>
    </w:p>
    <w:p w14:paraId="44DD29E1" w14:textId="494CDF61" w:rsidR="002A6171" w:rsidRDefault="002A6171" w:rsidP="002A6171">
      <w:pPr>
        <w:autoSpaceDE w:val="0"/>
        <w:autoSpaceDN w:val="0"/>
        <w:adjustRightInd w:val="0"/>
        <w:spacing w:after="0" w:line="240" w:lineRule="auto"/>
        <w:rPr>
          <w:rFonts w:ascii="ArialMT" w:hAnsi="ArialMT" w:cs="ArialMT"/>
          <w:sz w:val="23"/>
          <w:szCs w:val="23"/>
        </w:rPr>
      </w:pPr>
      <w:r>
        <w:rPr>
          <w:rFonts w:ascii="Arial" w:hAnsi="Arial" w:cs="Arial"/>
          <w:sz w:val="23"/>
          <w:szCs w:val="23"/>
        </w:rPr>
        <w:t xml:space="preserve">Return completed application to </w:t>
      </w:r>
      <w:r>
        <w:rPr>
          <w:rFonts w:ascii="ArialMT" w:hAnsi="ArialMT" w:cs="ArialMT"/>
          <w:sz w:val="23"/>
          <w:szCs w:val="23"/>
        </w:rPr>
        <w:t>Kenneth.Hanson@ucf.edu</w:t>
      </w:r>
    </w:p>
    <w:p w14:paraId="739C7261" w14:textId="25226315" w:rsidR="002A6171" w:rsidRDefault="002A6171" w:rsidP="002A6171">
      <w:pPr>
        <w:autoSpaceDE w:val="0"/>
        <w:autoSpaceDN w:val="0"/>
        <w:adjustRightInd w:val="0"/>
        <w:spacing w:after="0" w:line="240" w:lineRule="auto"/>
        <w:rPr>
          <w:rFonts w:ascii="Arial" w:hAnsi="Arial" w:cs="Arial"/>
          <w:sz w:val="23"/>
          <w:szCs w:val="23"/>
        </w:rPr>
      </w:pPr>
      <w:r>
        <w:rPr>
          <w:rFonts w:ascii="Arial" w:hAnsi="Arial" w:cs="Arial"/>
          <w:sz w:val="23"/>
          <w:szCs w:val="23"/>
        </w:rPr>
        <w:t>Incomplete applications cannot be considered</w:t>
      </w:r>
    </w:p>
    <w:p w14:paraId="333FE41D" w14:textId="351EEAF4" w:rsidR="002A6171" w:rsidRDefault="002A6171" w:rsidP="002A6171">
      <w:pPr>
        <w:autoSpaceDE w:val="0"/>
        <w:autoSpaceDN w:val="0"/>
        <w:adjustRightInd w:val="0"/>
        <w:spacing w:after="0" w:line="240" w:lineRule="auto"/>
        <w:rPr>
          <w:rFonts w:ascii="Arial" w:hAnsi="Arial" w:cs="Arial"/>
          <w:sz w:val="23"/>
          <w:szCs w:val="23"/>
        </w:rPr>
      </w:pPr>
    </w:p>
    <w:tbl>
      <w:tblPr>
        <w:tblStyle w:val="TableGrid"/>
        <w:tblW w:w="0" w:type="auto"/>
        <w:tblLook w:val="04A0" w:firstRow="1" w:lastRow="0" w:firstColumn="1" w:lastColumn="0" w:noHBand="0" w:noVBand="1"/>
      </w:tblPr>
      <w:tblGrid>
        <w:gridCol w:w="2155"/>
        <w:gridCol w:w="7195"/>
      </w:tblGrid>
      <w:tr w:rsidR="002A6171" w14:paraId="3B5489F4" w14:textId="77777777" w:rsidTr="002A6171">
        <w:tc>
          <w:tcPr>
            <w:tcW w:w="2155" w:type="dxa"/>
          </w:tcPr>
          <w:p w14:paraId="6A90127D" w14:textId="77777777" w:rsidR="002A6171" w:rsidRDefault="002A6171" w:rsidP="002A6171">
            <w:pPr>
              <w:autoSpaceDE w:val="0"/>
              <w:autoSpaceDN w:val="0"/>
              <w:adjustRightInd w:val="0"/>
              <w:rPr>
                <w:rFonts w:ascii="Arial" w:hAnsi="Arial" w:cs="Arial"/>
                <w:b/>
                <w:bCs/>
                <w:sz w:val="26"/>
                <w:szCs w:val="26"/>
              </w:rPr>
            </w:pPr>
            <w:r>
              <w:rPr>
                <w:rFonts w:ascii="Arial" w:hAnsi="Arial" w:cs="Arial"/>
                <w:b/>
                <w:bCs/>
                <w:sz w:val="26"/>
                <w:szCs w:val="26"/>
              </w:rPr>
              <w:t>Student Name:</w:t>
            </w:r>
          </w:p>
          <w:p w14:paraId="2CE27029" w14:textId="4ED2082A" w:rsidR="002A6171" w:rsidRPr="002A6171" w:rsidRDefault="002A6171" w:rsidP="002A6171">
            <w:pPr>
              <w:autoSpaceDE w:val="0"/>
              <w:autoSpaceDN w:val="0"/>
              <w:adjustRightInd w:val="0"/>
              <w:rPr>
                <w:rFonts w:ascii="Arial" w:hAnsi="Arial" w:cs="Arial"/>
                <w:b/>
                <w:bCs/>
                <w:sz w:val="26"/>
                <w:szCs w:val="26"/>
              </w:rPr>
            </w:pPr>
          </w:p>
        </w:tc>
        <w:tc>
          <w:tcPr>
            <w:tcW w:w="7195" w:type="dxa"/>
          </w:tcPr>
          <w:p w14:paraId="05F5A200" w14:textId="77777777" w:rsidR="002A6171" w:rsidRDefault="002A6171" w:rsidP="002A6171">
            <w:pPr>
              <w:autoSpaceDE w:val="0"/>
              <w:autoSpaceDN w:val="0"/>
              <w:adjustRightInd w:val="0"/>
              <w:rPr>
                <w:rFonts w:ascii="Arial" w:hAnsi="Arial" w:cs="Arial"/>
                <w:sz w:val="23"/>
                <w:szCs w:val="23"/>
              </w:rPr>
            </w:pPr>
          </w:p>
        </w:tc>
      </w:tr>
      <w:tr w:rsidR="002A6171" w14:paraId="45E69574" w14:textId="77777777" w:rsidTr="002A6171">
        <w:tc>
          <w:tcPr>
            <w:tcW w:w="2155" w:type="dxa"/>
          </w:tcPr>
          <w:p w14:paraId="210F12A2" w14:textId="77777777" w:rsidR="002A6171" w:rsidRDefault="002A6171" w:rsidP="002A6171">
            <w:pPr>
              <w:autoSpaceDE w:val="0"/>
              <w:autoSpaceDN w:val="0"/>
              <w:adjustRightInd w:val="0"/>
              <w:rPr>
                <w:rFonts w:ascii="Arial" w:hAnsi="Arial" w:cs="Arial"/>
                <w:b/>
                <w:bCs/>
                <w:sz w:val="26"/>
                <w:szCs w:val="26"/>
              </w:rPr>
            </w:pPr>
            <w:r>
              <w:rPr>
                <w:rFonts w:ascii="Arial" w:hAnsi="Arial" w:cs="Arial"/>
                <w:b/>
                <w:bCs/>
                <w:sz w:val="26"/>
                <w:szCs w:val="26"/>
              </w:rPr>
              <w:t>PID:</w:t>
            </w:r>
          </w:p>
          <w:p w14:paraId="353D3912" w14:textId="34224072" w:rsidR="002A6171" w:rsidRPr="002A6171" w:rsidRDefault="002A6171" w:rsidP="002A6171">
            <w:pPr>
              <w:autoSpaceDE w:val="0"/>
              <w:autoSpaceDN w:val="0"/>
              <w:adjustRightInd w:val="0"/>
              <w:rPr>
                <w:rFonts w:ascii="Arial" w:hAnsi="Arial" w:cs="Arial"/>
                <w:b/>
                <w:bCs/>
                <w:sz w:val="26"/>
                <w:szCs w:val="26"/>
              </w:rPr>
            </w:pPr>
          </w:p>
        </w:tc>
        <w:tc>
          <w:tcPr>
            <w:tcW w:w="7195" w:type="dxa"/>
          </w:tcPr>
          <w:p w14:paraId="08C342CE" w14:textId="77777777" w:rsidR="002A6171" w:rsidRDefault="002A6171" w:rsidP="002A6171">
            <w:pPr>
              <w:autoSpaceDE w:val="0"/>
              <w:autoSpaceDN w:val="0"/>
              <w:adjustRightInd w:val="0"/>
              <w:rPr>
                <w:rFonts w:ascii="Arial" w:hAnsi="Arial" w:cs="Arial"/>
                <w:sz w:val="23"/>
                <w:szCs w:val="23"/>
              </w:rPr>
            </w:pPr>
          </w:p>
        </w:tc>
      </w:tr>
      <w:tr w:rsidR="002A6171" w14:paraId="499AB1E6" w14:textId="77777777" w:rsidTr="002A6171">
        <w:tc>
          <w:tcPr>
            <w:tcW w:w="2155" w:type="dxa"/>
          </w:tcPr>
          <w:p w14:paraId="41A44CE5" w14:textId="77777777" w:rsidR="002A6171" w:rsidRDefault="002A6171" w:rsidP="002A6171">
            <w:pPr>
              <w:autoSpaceDE w:val="0"/>
              <w:autoSpaceDN w:val="0"/>
              <w:adjustRightInd w:val="0"/>
              <w:rPr>
                <w:rFonts w:ascii="Arial" w:hAnsi="Arial" w:cs="Arial"/>
                <w:b/>
                <w:bCs/>
                <w:sz w:val="26"/>
                <w:szCs w:val="26"/>
              </w:rPr>
            </w:pPr>
            <w:r>
              <w:rPr>
                <w:rFonts w:ascii="Arial" w:hAnsi="Arial" w:cs="Arial"/>
                <w:b/>
                <w:bCs/>
                <w:sz w:val="26"/>
                <w:szCs w:val="26"/>
              </w:rPr>
              <w:t>Address:</w:t>
            </w:r>
          </w:p>
          <w:p w14:paraId="3A005AF5" w14:textId="171CA9A1" w:rsidR="002A6171" w:rsidRPr="002A6171" w:rsidRDefault="002A6171" w:rsidP="002A6171">
            <w:pPr>
              <w:autoSpaceDE w:val="0"/>
              <w:autoSpaceDN w:val="0"/>
              <w:adjustRightInd w:val="0"/>
              <w:rPr>
                <w:rFonts w:ascii="Arial" w:hAnsi="Arial" w:cs="Arial"/>
                <w:b/>
                <w:bCs/>
                <w:sz w:val="26"/>
                <w:szCs w:val="26"/>
              </w:rPr>
            </w:pPr>
          </w:p>
        </w:tc>
        <w:tc>
          <w:tcPr>
            <w:tcW w:w="7195" w:type="dxa"/>
          </w:tcPr>
          <w:p w14:paraId="3AAE3E59" w14:textId="77777777" w:rsidR="002A6171" w:rsidRDefault="002A6171" w:rsidP="002A6171">
            <w:pPr>
              <w:autoSpaceDE w:val="0"/>
              <w:autoSpaceDN w:val="0"/>
              <w:adjustRightInd w:val="0"/>
              <w:rPr>
                <w:rFonts w:ascii="Arial" w:hAnsi="Arial" w:cs="Arial"/>
                <w:sz w:val="23"/>
                <w:szCs w:val="23"/>
              </w:rPr>
            </w:pPr>
          </w:p>
        </w:tc>
      </w:tr>
      <w:tr w:rsidR="002A6171" w14:paraId="1ECB4EE7" w14:textId="77777777" w:rsidTr="002A6171">
        <w:tc>
          <w:tcPr>
            <w:tcW w:w="2155" w:type="dxa"/>
          </w:tcPr>
          <w:p w14:paraId="2E9B4E6E" w14:textId="77777777" w:rsidR="002A6171" w:rsidRDefault="002A6171" w:rsidP="002A6171">
            <w:pPr>
              <w:autoSpaceDE w:val="0"/>
              <w:autoSpaceDN w:val="0"/>
              <w:adjustRightInd w:val="0"/>
              <w:rPr>
                <w:rFonts w:ascii="Arial" w:hAnsi="Arial" w:cs="Arial"/>
                <w:b/>
                <w:bCs/>
                <w:sz w:val="26"/>
                <w:szCs w:val="26"/>
              </w:rPr>
            </w:pPr>
            <w:r>
              <w:rPr>
                <w:rFonts w:ascii="Arial" w:hAnsi="Arial" w:cs="Arial"/>
                <w:b/>
                <w:bCs/>
                <w:sz w:val="26"/>
                <w:szCs w:val="26"/>
              </w:rPr>
              <w:t>City/State/Zip:</w:t>
            </w:r>
          </w:p>
          <w:p w14:paraId="4EA7AF07" w14:textId="1CCE3A32" w:rsidR="002A6171" w:rsidRPr="002A6171" w:rsidRDefault="002A6171" w:rsidP="002A6171">
            <w:pPr>
              <w:autoSpaceDE w:val="0"/>
              <w:autoSpaceDN w:val="0"/>
              <w:adjustRightInd w:val="0"/>
              <w:rPr>
                <w:rFonts w:ascii="Arial" w:hAnsi="Arial" w:cs="Arial"/>
                <w:b/>
                <w:bCs/>
                <w:sz w:val="26"/>
                <w:szCs w:val="26"/>
              </w:rPr>
            </w:pPr>
          </w:p>
        </w:tc>
        <w:tc>
          <w:tcPr>
            <w:tcW w:w="7195" w:type="dxa"/>
          </w:tcPr>
          <w:p w14:paraId="11F27DA8" w14:textId="77777777" w:rsidR="002A6171" w:rsidRDefault="002A6171" w:rsidP="002A6171">
            <w:pPr>
              <w:autoSpaceDE w:val="0"/>
              <w:autoSpaceDN w:val="0"/>
              <w:adjustRightInd w:val="0"/>
              <w:rPr>
                <w:rFonts w:ascii="Arial" w:hAnsi="Arial" w:cs="Arial"/>
                <w:sz w:val="23"/>
                <w:szCs w:val="23"/>
              </w:rPr>
            </w:pPr>
          </w:p>
        </w:tc>
      </w:tr>
      <w:tr w:rsidR="002A6171" w14:paraId="5D2FC9D0" w14:textId="77777777" w:rsidTr="002A6171">
        <w:tc>
          <w:tcPr>
            <w:tcW w:w="2155" w:type="dxa"/>
          </w:tcPr>
          <w:p w14:paraId="7FCE9DA4" w14:textId="77777777" w:rsidR="002A6171" w:rsidRDefault="002A6171" w:rsidP="002A6171">
            <w:pPr>
              <w:autoSpaceDE w:val="0"/>
              <w:autoSpaceDN w:val="0"/>
              <w:adjustRightInd w:val="0"/>
              <w:rPr>
                <w:rFonts w:ascii="Arial" w:hAnsi="Arial" w:cs="Arial"/>
                <w:b/>
                <w:bCs/>
                <w:sz w:val="26"/>
                <w:szCs w:val="26"/>
              </w:rPr>
            </w:pPr>
            <w:r>
              <w:rPr>
                <w:rFonts w:ascii="Arial" w:hAnsi="Arial" w:cs="Arial"/>
                <w:b/>
                <w:bCs/>
                <w:sz w:val="26"/>
                <w:szCs w:val="26"/>
              </w:rPr>
              <w:t>Cell Phone:</w:t>
            </w:r>
          </w:p>
          <w:p w14:paraId="789EC895" w14:textId="77777777" w:rsidR="002A6171" w:rsidRDefault="002A6171" w:rsidP="002A6171">
            <w:pPr>
              <w:autoSpaceDE w:val="0"/>
              <w:autoSpaceDN w:val="0"/>
              <w:adjustRightInd w:val="0"/>
              <w:rPr>
                <w:rFonts w:ascii="Arial" w:hAnsi="Arial" w:cs="Arial"/>
                <w:sz w:val="23"/>
                <w:szCs w:val="23"/>
              </w:rPr>
            </w:pPr>
          </w:p>
        </w:tc>
        <w:tc>
          <w:tcPr>
            <w:tcW w:w="7195" w:type="dxa"/>
          </w:tcPr>
          <w:p w14:paraId="7E820612" w14:textId="77777777" w:rsidR="002A6171" w:rsidRDefault="002A6171" w:rsidP="002A6171">
            <w:pPr>
              <w:autoSpaceDE w:val="0"/>
              <w:autoSpaceDN w:val="0"/>
              <w:adjustRightInd w:val="0"/>
              <w:rPr>
                <w:rFonts w:ascii="Arial" w:hAnsi="Arial" w:cs="Arial"/>
                <w:sz w:val="23"/>
                <w:szCs w:val="23"/>
              </w:rPr>
            </w:pPr>
          </w:p>
        </w:tc>
      </w:tr>
      <w:tr w:rsidR="002A6171" w14:paraId="31599B28" w14:textId="77777777" w:rsidTr="002A6171">
        <w:tc>
          <w:tcPr>
            <w:tcW w:w="2155" w:type="dxa"/>
          </w:tcPr>
          <w:p w14:paraId="0D5E1259" w14:textId="75782271" w:rsidR="002A6171" w:rsidRPr="002A6171" w:rsidRDefault="002A6171" w:rsidP="002A6171">
            <w:pPr>
              <w:autoSpaceDE w:val="0"/>
              <w:autoSpaceDN w:val="0"/>
              <w:adjustRightInd w:val="0"/>
              <w:rPr>
                <w:rFonts w:ascii="Arial" w:hAnsi="Arial" w:cs="Arial"/>
                <w:b/>
                <w:bCs/>
                <w:sz w:val="26"/>
                <w:szCs w:val="26"/>
              </w:rPr>
            </w:pPr>
            <w:r>
              <w:rPr>
                <w:rFonts w:ascii="Arial" w:hAnsi="Arial" w:cs="Arial"/>
                <w:b/>
                <w:bCs/>
                <w:sz w:val="26"/>
                <w:szCs w:val="26"/>
              </w:rPr>
              <w:t>E-mail Address:</w:t>
            </w:r>
          </w:p>
        </w:tc>
        <w:tc>
          <w:tcPr>
            <w:tcW w:w="7195" w:type="dxa"/>
          </w:tcPr>
          <w:p w14:paraId="6CF29561" w14:textId="77777777" w:rsidR="002A6171" w:rsidRDefault="002A6171" w:rsidP="002A6171">
            <w:pPr>
              <w:autoSpaceDE w:val="0"/>
              <w:autoSpaceDN w:val="0"/>
              <w:adjustRightInd w:val="0"/>
              <w:rPr>
                <w:rFonts w:ascii="Arial" w:hAnsi="Arial" w:cs="Arial"/>
                <w:sz w:val="23"/>
                <w:szCs w:val="23"/>
              </w:rPr>
            </w:pPr>
          </w:p>
        </w:tc>
      </w:tr>
      <w:tr w:rsidR="002A6171" w14:paraId="6EAF5855" w14:textId="77777777" w:rsidTr="002A6171">
        <w:tc>
          <w:tcPr>
            <w:tcW w:w="2155" w:type="dxa"/>
          </w:tcPr>
          <w:p w14:paraId="7A10A1AC" w14:textId="77777777" w:rsidR="002A6171" w:rsidRDefault="002A6171" w:rsidP="002A6171">
            <w:pPr>
              <w:autoSpaceDE w:val="0"/>
              <w:autoSpaceDN w:val="0"/>
              <w:adjustRightInd w:val="0"/>
              <w:rPr>
                <w:rFonts w:ascii="Arial" w:hAnsi="Arial" w:cs="Arial"/>
                <w:b/>
                <w:bCs/>
                <w:sz w:val="26"/>
                <w:szCs w:val="26"/>
              </w:rPr>
            </w:pPr>
            <w:r>
              <w:rPr>
                <w:rFonts w:ascii="Arial" w:hAnsi="Arial" w:cs="Arial"/>
                <w:b/>
                <w:bCs/>
                <w:sz w:val="26"/>
                <w:szCs w:val="26"/>
              </w:rPr>
              <w:t>GPA:</w:t>
            </w:r>
          </w:p>
          <w:p w14:paraId="55A21D2E" w14:textId="5A4A93B0" w:rsidR="002A6171" w:rsidRPr="002A6171" w:rsidRDefault="002A6171" w:rsidP="002A6171">
            <w:pPr>
              <w:autoSpaceDE w:val="0"/>
              <w:autoSpaceDN w:val="0"/>
              <w:adjustRightInd w:val="0"/>
              <w:rPr>
                <w:rFonts w:ascii="Arial" w:hAnsi="Arial" w:cs="Arial"/>
                <w:b/>
                <w:bCs/>
                <w:sz w:val="26"/>
                <w:szCs w:val="26"/>
              </w:rPr>
            </w:pPr>
          </w:p>
        </w:tc>
        <w:tc>
          <w:tcPr>
            <w:tcW w:w="7195" w:type="dxa"/>
          </w:tcPr>
          <w:p w14:paraId="47464AC6" w14:textId="77777777" w:rsidR="002A6171" w:rsidRDefault="002A6171" w:rsidP="002A6171">
            <w:pPr>
              <w:autoSpaceDE w:val="0"/>
              <w:autoSpaceDN w:val="0"/>
              <w:adjustRightInd w:val="0"/>
              <w:rPr>
                <w:rFonts w:ascii="Arial" w:hAnsi="Arial" w:cs="Arial"/>
                <w:sz w:val="23"/>
                <w:szCs w:val="23"/>
              </w:rPr>
            </w:pPr>
          </w:p>
        </w:tc>
      </w:tr>
    </w:tbl>
    <w:p w14:paraId="7E2851E0" w14:textId="77777777" w:rsidR="002A6171" w:rsidRDefault="002A6171" w:rsidP="002A6171">
      <w:pPr>
        <w:autoSpaceDE w:val="0"/>
        <w:autoSpaceDN w:val="0"/>
        <w:adjustRightInd w:val="0"/>
        <w:spacing w:after="0" w:line="240" w:lineRule="auto"/>
        <w:rPr>
          <w:rFonts w:ascii="Arial" w:hAnsi="Arial" w:cs="Arial"/>
          <w:sz w:val="23"/>
          <w:szCs w:val="23"/>
        </w:rPr>
      </w:pPr>
    </w:p>
    <w:p w14:paraId="46458ACB" w14:textId="77777777" w:rsidR="00F2776F" w:rsidRDefault="00F2776F" w:rsidP="002A6171">
      <w:pPr>
        <w:autoSpaceDE w:val="0"/>
        <w:autoSpaceDN w:val="0"/>
        <w:adjustRightInd w:val="0"/>
        <w:spacing w:after="0" w:line="240" w:lineRule="auto"/>
        <w:rPr>
          <w:rFonts w:ascii="Arial-BoldMT" w:hAnsi="Arial-BoldMT" w:cs="Arial-BoldMT"/>
          <w:b/>
          <w:bCs/>
        </w:rPr>
      </w:pPr>
    </w:p>
    <w:p w14:paraId="68934E8C" w14:textId="22FFB167" w:rsidR="006F32AF" w:rsidRDefault="002A6171" w:rsidP="002A6171">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Please use the space below to tell us what courses you have taken that relate to understanding the history, </w:t>
      </w:r>
      <w:proofErr w:type="gramStart"/>
      <w:r>
        <w:rPr>
          <w:rFonts w:ascii="Arial-BoldMT" w:hAnsi="Arial-BoldMT" w:cs="Arial-BoldMT"/>
          <w:b/>
          <w:bCs/>
        </w:rPr>
        <w:t>literature</w:t>
      </w:r>
      <w:proofErr w:type="gramEnd"/>
      <w:r>
        <w:rPr>
          <w:rFonts w:ascii="Arial-BoldMT" w:hAnsi="Arial-BoldMT" w:cs="Arial-BoldMT"/>
          <w:b/>
          <w:bCs/>
        </w:rPr>
        <w:t xml:space="preserve"> and cultural heritage of the Jewish people. </w:t>
      </w:r>
    </w:p>
    <w:tbl>
      <w:tblPr>
        <w:tblStyle w:val="TableGrid"/>
        <w:tblW w:w="9599" w:type="dxa"/>
        <w:tblLook w:val="04A0" w:firstRow="1" w:lastRow="0" w:firstColumn="1" w:lastColumn="0" w:noHBand="0" w:noVBand="1"/>
      </w:tblPr>
      <w:tblGrid>
        <w:gridCol w:w="9599"/>
      </w:tblGrid>
      <w:tr w:rsidR="002A6171" w14:paraId="6FA960AA" w14:textId="77777777" w:rsidTr="002A6171">
        <w:trPr>
          <w:trHeight w:val="2297"/>
        </w:trPr>
        <w:tc>
          <w:tcPr>
            <w:tcW w:w="9599" w:type="dxa"/>
          </w:tcPr>
          <w:p w14:paraId="3A808635" w14:textId="77777777" w:rsidR="002A6171" w:rsidRDefault="002A6171" w:rsidP="002A6171">
            <w:pPr>
              <w:autoSpaceDE w:val="0"/>
              <w:autoSpaceDN w:val="0"/>
              <w:adjustRightInd w:val="0"/>
            </w:pPr>
          </w:p>
        </w:tc>
      </w:tr>
    </w:tbl>
    <w:p w14:paraId="49116E51" w14:textId="74EA676F" w:rsidR="002A6171" w:rsidRDefault="002A6171" w:rsidP="002A6171">
      <w:pPr>
        <w:autoSpaceDE w:val="0"/>
        <w:autoSpaceDN w:val="0"/>
        <w:adjustRightInd w:val="0"/>
        <w:spacing w:after="0" w:line="240" w:lineRule="auto"/>
      </w:pPr>
    </w:p>
    <w:p w14:paraId="5F8EF76C" w14:textId="67D54826" w:rsidR="00F2776F" w:rsidRPr="00C22872" w:rsidRDefault="00F2776F" w:rsidP="002A6171">
      <w:pPr>
        <w:autoSpaceDE w:val="0"/>
        <w:autoSpaceDN w:val="0"/>
        <w:adjustRightInd w:val="0"/>
        <w:spacing w:after="0" w:line="240" w:lineRule="auto"/>
        <w:rPr>
          <w:rFonts w:cstheme="minorHAnsi"/>
          <w:b/>
          <w:bCs/>
          <w:color w:val="212327"/>
          <w:sz w:val="24"/>
          <w:szCs w:val="24"/>
          <w:shd w:val="clear" w:color="auto" w:fill="FFFFFF"/>
        </w:rPr>
      </w:pPr>
      <w:r w:rsidRPr="00C22872">
        <w:rPr>
          <w:rFonts w:cstheme="minorHAnsi"/>
          <w:b/>
          <w:bCs/>
          <w:color w:val="212327"/>
          <w:sz w:val="24"/>
          <w:szCs w:val="24"/>
          <w:shd w:val="clear" w:color="auto" w:fill="FFFFFF"/>
        </w:rPr>
        <w:lastRenderedPageBreak/>
        <w:t>Please submit an essay (500 words or less) describing how taking courses in Judaic Studies will strengthen their educational and career aspirations.</w:t>
      </w:r>
    </w:p>
    <w:tbl>
      <w:tblPr>
        <w:tblStyle w:val="TableGrid"/>
        <w:tblW w:w="10119" w:type="dxa"/>
        <w:tblLook w:val="04A0" w:firstRow="1" w:lastRow="0" w:firstColumn="1" w:lastColumn="0" w:noHBand="0" w:noVBand="1"/>
      </w:tblPr>
      <w:tblGrid>
        <w:gridCol w:w="10119"/>
      </w:tblGrid>
      <w:tr w:rsidR="00C22872" w14:paraId="3381B7CA" w14:textId="77777777" w:rsidTr="0059353E">
        <w:trPr>
          <w:trHeight w:val="7668"/>
        </w:trPr>
        <w:tc>
          <w:tcPr>
            <w:tcW w:w="10119" w:type="dxa"/>
          </w:tcPr>
          <w:p w14:paraId="3948A8D5" w14:textId="77777777" w:rsidR="00C22872" w:rsidRDefault="00C22872" w:rsidP="002A6171">
            <w:pPr>
              <w:autoSpaceDE w:val="0"/>
              <w:autoSpaceDN w:val="0"/>
              <w:adjustRightInd w:val="0"/>
            </w:pPr>
          </w:p>
        </w:tc>
      </w:tr>
    </w:tbl>
    <w:p w14:paraId="7C3DB510" w14:textId="2E0C5D1B" w:rsidR="00C22872" w:rsidRDefault="00C22872" w:rsidP="002A6171">
      <w:pPr>
        <w:autoSpaceDE w:val="0"/>
        <w:autoSpaceDN w:val="0"/>
        <w:adjustRightInd w:val="0"/>
        <w:spacing w:after="0" w:line="240" w:lineRule="auto"/>
      </w:pPr>
    </w:p>
    <w:p w14:paraId="2B5CB099" w14:textId="1DEFA49E" w:rsidR="00C22872" w:rsidRDefault="00C22872" w:rsidP="002A6171">
      <w:pPr>
        <w:autoSpaceDE w:val="0"/>
        <w:autoSpaceDN w:val="0"/>
        <w:adjustRightInd w:val="0"/>
        <w:spacing w:after="0" w:line="240" w:lineRule="auto"/>
      </w:pPr>
    </w:p>
    <w:p w14:paraId="47A25840" w14:textId="77777777" w:rsidR="00C22872" w:rsidRDefault="00C22872" w:rsidP="00C22872">
      <w:pPr>
        <w:autoSpaceDE w:val="0"/>
        <w:autoSpaceDN w:val="0"/>
        <w:adjustRightInd w:val="0"/>
        <w:spacing w:after="0" w:line="240" w:lineRule="auto"/>
        <w:rPr>
          <w:rFonts w:ascii="Arial" w:hAnsi="Arial" w:cs="Arial"/>
          <w:b/>
          <w:bCs/>
          <w:sz w:val="26"/>
          <w:szCs w:val="26"/>
        </w:rPr>
      </w:pPr>
    </w:p>
    <w:p w14:paraId="0B074B07" w14:textId="77777777" w:rsidR="00C22872" w:rsidRDefault="00C22872" w:rsidP="00C22872">
      <w:pPr>
        <w:autoSpaceDE w:val="0"/>
        <w:autoSpaceDN w:val="0"/>
        <w:adjustRightInd w:val="0"/>
        <w:spacing w:after="0" w:line="240" w:lineRule="auto"/>
        <w:rPr>
          <w:rFonts w:ascii="Arial" w:hAnsi="Arial" w:cs="Arial"/>
          <w:b/>
          <w:bCs/>
          <w:sz w:val="26"/>
          <w:szCs w:val="26"/>
        </w:rPr>
      </w:pPr>
    </w:p>
    <w:p w14:paraId="28007A1E" w14:textId="1E52B571" w:rsidR="00C22872" w:rsidRDefault="00C22872" w:rsidP="00C22872">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Signature: __________________________________</w:t>
      </w:r>
    </w:p>
    <w:p w14:paraId="2126EF0D" w14:textId="77777777" w:rsidR="00DE51C8" w:rsidRDefault="00DE51C8" w:rsidP="00C22872">
      <w:pPr>
        <w:autoSpaceDE w:val="0"/>
        <w:autoSpaceDN w:val="0"/>
        <w:adjustRightInd w:val="0"/>
        <w:spacing w:after="0" w:line="240" w:lineRule="auto"/>
        <w:rPr>
          <w:rFonts w:ascii="Arial" w:hAnsi="Arial" w:cs="Arial"/>
          <w:b/>
          <w:bCs/>
          <w:sz w:val="26"/>
          <w:szCs w:val="26"/>
        </w:rPr>
      </w:pPr>
    </w:p>
    <w:p w14:paraId="66077582" w14:textId="6DAD83D6" w:rsidR="00DE51C8" w:rsidRDefault="00DE51C8" w:rsidP="00C22872">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Date: ________________________</w:t>
      </w:r>
    </w:p>
    <w:p w14:paraId="0D8AFC5F" w14:textId="77777777" w:rsidR="00C22872" w:rsidRDefault="00C22872" w:rsidP="002A6171">
      <w:pPr>
        <w:autoSpaceDE w:val="0"/>
        <w:autoSpaceDN w:val="0"/>
        <w:adjustRightInd w:val="0"/>
        <w:spacing w:after="0" w:line="240" w:lineRule="auto"/>
      </w:pPr>
    </w:p>
    <w:sectPr w:rsidR="00C228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A64C" w14:textId="77777777" w:rsidR="00E840DD" w:rsidRDefault="00E840DD" w:rsidP="002A6171">
      <w:pPr>
        <w:spacing w:after="0" w:line="240" w:lineRule="auto"/>
      </w:pPr>
      <w:r>
        <w:separator/>
      </w:r>
    </w:p>
  </w:endnote>
  <w:endnote w:type="continuationSeparator" w:id="0">
    <w:p w14:paraId="74AA96CB" w14:textId="77777777" w:rsidR="00E840DD" w:rsidRDefault="00E840DD" w:rsidP="002A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20B0604020202020204"/>
    <w:charset w:val="00"/>
    <w:family w:val="auto"/>
    <w:notTrueType/>
    <w:pitch w:val="default"/>
    <w:sig w:usb0="00000003" w:usb1="00000000" w:usb2="00000000" w:usb3="00000000" w:csb0="00000001" w:csb1="00000000"/>
  </w:font>
  <w:font w:name="ArialMT">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9581E" w14:textId="77777777" w:rsidR="00E840DD" w:rsidRDefault="00E840DD" w:rsidP="002A6171">
      <w:pPr>
        <w:spacing w:after="0" w:line="240" w:lineRule="auto"/>
      </w:pPr>
      <w:r>
        <w:separator/>
      </w:r>
    </w:p>
  </w:footnote>
  <w:footnote w:type="continuationSeparator" w:id="0">
    <w:p w14:paraId="6748EAC3" w14:textId="77777777" w:rsidR="00E840DD" w:rsidRDefault="00E840DD" w:rsidP="002A6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96D1" w14:textId="77777777" w:rsidR="002A6171" w:rsidRDefault="002A6171" w:rsidP="002A6171">
    <w:pPr>
      <w:autoSpaceDE w:val="0"/>
      <w:autoSpaceDN w:val="0"/>
      <w:adjustRightInd w:val="0"/>
      <w:spacing w:after="0" w:line="240" w:lineRule="auto"/>
      <w:jc w:val="center"/>
      <w:rPr>
        <w:rFonts w:ascii="Arial" w:hAnsi="Arial" w:cs="Arial"/>
        <w:sz w:val="19"/>
        <w:szCs w:val="19"/>
      </w:rPr>
    </w:pPr>
    <w:r>
      <w:rPr>
        <w:rFonts w:ascii="Arial" w:hAnsi="Arial" w:cs="Arial"/>
        <w:sz w:val="19"/>
        <w:szCs w:val="19"/>
      </w:rPr>
      <w:t>Office Use Only</w:t>
    </w:r>
  </w:p>
  <w:p w14:paraId="106FA68C" w14:textId="77777777" w:rsidR="002A6171" w:rsidRDefault="002A6171" w:rsidP="002A6171">
    <w:pPr>
      <w:autoSpaceDE w:val="0"/>
      <w:autoSpaceDN w:val="0"/>
      <w:adjustRightInd w:val="0"/>
      <w:spacing w:after="0" w:line="240" w:lineRule="auto"/>
      <w:jc w:val="center"/>
      <w:rPr>
        <w:rFonts w:ascii="Arial" w:hAnsi="Arial" w:cs="Arial"/>
        <w:sz w:val="19"/>
        <w:szCs w:val="19"/>
      </w:rPr>
    </w:pPr>
    <w:r>
      <w:rPr>
        <w:rFonts w:ascii="Arial" w:hAnsi="Arial" w:cs="Arial"/>
        <w:sz w:val="19"/>
        <w:szCs w:val="19"/>
      </w:rPr>
      <w:t xml:space="preserve">Scholarship Awarded: </w:t>
    </w:r>
    <w:proofErr w:type="gramStart"/>
    <w:r>
      <w:rPr>
        <w:rFonts w:ascii="Arial" w:hAnsi="Arial" w:cs="Arial"/>
        <w:sz w:val="19"/>
        <w:szCs w:val="19"/>
      </w:rPr>
      <w:t>YES</w:t>
    </w:r>
    <w:proofErr w:type="gramEnd"/>
    <w:r>
      <w:rPr>
        <w:rFonts w:ascii="Arial" w:hAnsi="Arial" w:cs="Arial"/>
        <w:sz w:val="19"/>
        <w:szCs w:val="19"/>
      </w:rPr>
      <w:t xml:space="preserve"> NO Date: _____________________</w:t>
    </w:r>
  </w:p>
  <w:p w14:paraId="2654FB70" w14:textId="77777777" w:rsidR="002A6171" w:rsidRDefault="002A6171" w:rsidP="002A6171">
    <w:pPr>
      <w:autoSpaceDE w:val="0"/>
      <w:autoSpaceDN w:val="0"/>
      <w:adjustRightInd w:val="0"/>
      <w:spacing w:after="0" w:line="240" w:lineRule="auto"/>
      <w:jc w:val="center"/>
      <w:rPr>
        <w:rFonts w:ascii="Arial" w:hAnsi="Arial" w:cs="Arial"/>
        <w:sz w:val="19"/>
        <w:szCs w:val="19"/>
      </w:rPr>
    </w:pPr>
    <w:r>
      <w:rPr>
        <w:rFonts w:ascii="Arial" w:hAnsi="Arial" w:cs="Arial"/>
        <w:sz w:val="19"/>
        <w:szCs w:val="19"/>
      </w:rPr>
      <w:t>Student Notified by: Email Phone Date: _______________ By: ______________________</w:t>
    </w:r>
  </w:p>
  <w:p w14:paraId="3F988BD8" w14:textId="77777777" w:rsidR="002A6171" w:rsidRDefault="002A6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35C5F"/>
    <w:multiLevelType w:val="hybridMultilevel"/>
    <w:tmpl w:val="ED9AD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86678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171"/>
    <w:rsid w:val="00147A64"/>
    <w:rsid w:val="00227060"/>
    <w:rsid w:val="00276D79"/>
    <w:rsid w:val="002A6171"/>
    <w:rsid w:val="00320651"/>
    <w:rsid w:val="004C06EB"/>
    <w:rsid w:val="0059353E"/>
    <w:rsid w:val="006F32AF"/>
    <w:rsid w:val="009D2BCE"/>
    <w:rsid w:val="00C22872"/>
    <w:rsid w:val="00C53A75"/>
    <w:rsid w:val="00DE51C8"/>
    <w:rsid w:val="00E840DD"/>
    <w:rsid w:val="00F2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94E9"/>
  <w15:chartTrackingRefBased/>
  <w15:docId w15:val="{FB35C3B8-4C31-464F-BB57-9A8F9556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171"/>
  </w:style>
  <w:style w:type="paragraph" w:styleId="Footer">
    <w:name w:val="footer"/>
    <w:basedOn w:val="Normal"/>
    <w:link w:val="FooterChar"/>
    <w:uiPriority w:val="99"/>
    <w:unhideWhenUsed/>
    <w:rsid w:val="002A6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171"/>
  </w:style>
  <w:style w:type="character" w:styleId="Hyperlink">
    <w:name w:val="Hyperlink"/>
    <w:basedOn w:val="DefaultParagraphFont"/>
    <w:uiPriority w:val="99"/>
    <w:semiHidden/>
    <w:unhideWhenUsed/>
    <w:rsid w:val="002A6171"/>
    <w:rPr>
      <w:color w:val="0563C1"/>
      <w:u w:val="single"/>
    </w:rPr>
  </w:style>
  <w:style w:type="paragraph" w:styleId="NormalWeb">
    <w:name w:val="Normal (Web)"/>
    <w:basedOn w:val="Normal"/>
    <w:uiPriority w:val="99"/>
    <w:semiHidden/>
    <w:unhideWhenUsed/>
    <w:rsid w:val="002A6171"/>
    <w:pPr>
      <w:spacing w:after="0" w:line="240" w:lineRule="auto"/>
    </w:pPr>
    <w:rPr>
      <w:rFonts w:ascii="Calibri" w:hAnsi="Calibri" w:cs="Calibri"/>
    </w:rPr>
  </w:style>
  <w:style w:type="table" w:styleId="TableGrid">
    <w:name w:val="Table Grid"/>
    <w:basedOn w:val="TableNormal"/>
    <w:uiPriority w:val="39"/>
    <w:rsid w:val="002A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02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Hixon</dc:creator>
  <cp:keywords/>
  <dc:description/>
  <cp:lastModifiedBy>Matthew Dunn</cp:lastModifiedBy>
  <cp:revision>13</cp:revision>
  <dcterms:created xsi:type="dcterms:W3CDTF">2022-08-26T14:09:00Z</dcterms:created>
  <dcterms:modified xsi:type="dcterms:W3CDTF">2023-10-23T15:59:00Z</dcterms:modified>
</cp:coreProperties>
</file>